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DE" w:rsidRDefault="004E7CDE" w:rsidP="004E7C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0000CD"/>
          <w:sz w:val="20"/>
          <w:szCs w:val="20"/>
          <w:lang w:eastAsia="fr-FR"/>
        </w:rPr>
      </w:pPr>
    </w:p>
    <w:p w:rsidR="004E7CDE" w:rsidRDefault="004E7CDE" w:rsidP="004E7C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0000CD"/>
          <w:sz w:val="20"/>
          <w:szCs w:val="20"/>
          <w:lang w:eastAsia="fr-FR"/>
        </w:rPr>
      </w:pPr>
    </w:p>
    <w:p w:rsidR="004E7CDE" w:rsidRPr="004E7CDE" w:rsidRDefault="004E7CDE" w:rsidP="004E7CD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  <w:proofErr w:type="gramStart"/>
      <w:r w:rsidRPr="004E7CDE">
        <w:rPr>
          <w:rFonts w:ascii="Verdana" w:eastAsia="Times New Roman" w:hAnsi="Verdana" w:cs="Segoe UI"/>
          <w:color w:val="0000CD"/>
          <w:sz w:val="20"/>
          <w:szCs w:val="20"/>
          <w:lang w:eastAsia="fr-FR"/>
        </w:rPr>
        <w:t>Venez vous</w:t>
      </w:r>
      <w:proofErr w:type="gramEnd"/>
      <w:r w:rsidRPr="004E7CDE">
        <w:rPr>
          <w:rFonts w:ascii="Verdana" w:eastAsia="Times New Roman" w:hAnsi="Verdana" w:cs="Segoe UI"/>
          <w:color w:val="0000CD"/>
          <w:sz w:val="20"/>
          <w:szCs w:val="20"/>
          <w:lang w:eastAsia="fr-FR"/>
        </w:rPr>
        <w:t xml:space="preserve"> installer dans notre magnifique région qu’est la Haute-Savoie près du lac d’Annecy et des montagnes.</w:t>
      </w:r>
    </w:p>
    <w:p w:rsidR="004E7CDE" w:rsidRPr="004E7CDE" w:rsidRDefault="004E7CDE" w:rsidP="004E7CD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</w:p>
    <w:p w:rsidR="004E7CDE" w:rsidRPr="004E7CDE" w:rsidRDefault="004E7CDE" w:rsidP="004E7CD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  <w:r w:rsidRPr="004E7CDE">
        <w:rPr>
          <w:rFonts w:ascii="Verdana" w:eastAsia="Times New Roman" w:hAnsi="Verdana" w:cs="Segoe UI"/>
          <w:color w:val="0000CD"/>
          <w:sz w:val="20"/>
          <w:szCs w:val="20"/>
          <w:lang w:eastAsia="fr-FR"/>
        </w:rPr>
        <w:t>Cède </w:t>
      </w:r>
      <w:r w:rsidRPr="004E7CDE">
        <w:rPr>
          <w:rFonts w:ascii="Verdana" w:eastAsia="Times New Roman" w:hAnsi="Verdana" w:cs="Segoe UI"/>
          <w:b/>
          <w:bCs/>
          <w:color w:val="0000CD"/>
          <w:sz w:val="20"/>
          <w:szCs w:val="20"/>
          <w:lang w:eastAsia="fr-FR"/>
        </w:rPr>
        <w:t>gracieusemen</w:t>
      </w:r>
      <w:r w:rsidRPr="004E7CDE">
        <w:rPr>
          <w:rFonts w:ascii="Verdana" w:eastAsia="Times New Roman" w:hAnsi="Verdana" w:cs="Segoe UI"/>
          <w:color w:val="0000CD"/>
          <w:sz w:val="20"/>
          <w:szCs w:val="20"/>
          <w:lang w:eastAsia="fr-FR"/>
        </w:rPr>
        <w:t xml:space="preserve">t début mai 2022, cause retraite, une très importante </w:t>
      </w:r>
      <w:proofErr w:type="spellStart"/>
      <w:r w:rsidRPr="004E7CDE">
        <w:rPr>
          <w:rFonts w:ascii="Verdana" w:eastAsia="Times New Roman" w:hAnsi="Verdana" w:cs="Segoe UI"/>
          <w:color w:val="0000CD"/>
          <w:sz w:val="20"/>
          <w:szCs w:val="20"/>
          <w:lang w:eastAsia="fr-FR"/>
        </w:rPr>
        <w:t>patientèle</w:t>
      </w:r>
      <w:proofErr w:type="spellEnd"/>
      <w:r w:rsidRPr="004E7CDE">
        <w:rPr>
          <w:rFonts w:ascii="Verdana" w:eastAsia="Times New Roman" w:hAnsi="Verdana" w:cs="Segoe UI"/>
          <w:color w:val="0000CD"/>
          <w:sz w:val="20"/>
          <w:szCs w:val="20"/>
          <w:lang w:eastAsia="fr-FR"/>
        </w:rPr>
        <w:t xml:space="preserve"> tenue depuis 1985 (+ liste d’attente) en plein centre de SEYNOD-ANNECY au milieu de toutes les commodités (parkings, bus au pied de l’immeuble, commerces, écoles, collèges, lycées…).</w:t>
      </w:r>
    </w:p>
    <w:p w:rsidR="004E7CDE" w:rsidRPr="004E7CDE" w:rsidRDefault="004E7CDE" w:rsidP="004E7CD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</w:p>
    <w:p w:rsidR="004E7CDE" w:rsidRPr="004E7CDE" w:rsidRDefault="004E7CDE" w:rsidP="004E7CD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  <w:r w:rsidRPr="004E7CDE">
        <w:rPr>
          <w:rFonts w:ascii="Verdana" w:eastAsia="Times New Roman" w:hAnsi="Verdana" w:cs="Segoe UI"/>
          <w:color w:val="0000CD"/>
          <w:sz w:val="20"/>
          <w:szCs w:val="20"/>
          <w:lang w:eastAsia="fr-FR"/>
        </w:rPr>
        <w:t xml:space="preserve">Vous partagerez le local avec 2 autres orthophonistes zen et dynamiques dans une très bonne ambiance et gèrerez votre </w:t>
      </w:r>
      <w:proofErr w:type="spellStart"/>
      <w:r w:rsidRPr="004E7CDE">
        <w:rPr>
          <w:rFonts w:ascii="Verdana" w:eastAsia="Times New Roman" w:hAnsi="Verdana" w:cs="Segoe UI"/>
          <w:color w:val="0000CD"/>
          <w:sz w:val="20"/>
          <w:szCs w:val="20"/>
          <w:lang w:eastAsia="fr-FR"/>
        </w:rPr>
        <w:t>patientèle</w:t>
      </w:r>
      <w:proofErr w:type="spellEnd"/>
      <w:r w:rsidRPr="004E7CDE">
        <w:rPr>
          <w:rFonts w:ascii="Verdana" w:eastAsia="Times New Roman" w:hAnsi="Verdana" w:cs="Segoe UI"/>
          <w:color w:val="0000CD"/>
          <w:sz w:val="20"/>
          <w:szCs w:val="20"/>
          <w:lang w:eastAsia="fr-FR"/>
        </w:rPr>
        <w:t xml:space="preserve"> de façon totalement indépendante avec un bail spécifique.</w:t>
      </w:r>
    </w:p>
    <w:p w:rsidR="00747002" w:rsidRDefault="004E7CDE" w:rsidP="004E7CDE">
      <w:r w:rsidRPr="004E7CDE">
        <w:rPr>
          <w:rFonts w:ascii="inherit" w:eastAsia="Times New Roman" w:hAnsi="inherit" w:cs="Times New Roman"/>
          <w:color w:val="0000CD"/>
          <w:bdr w:val="none" w:sz="0" w:space="0" w:color="auto" w:frame="1"/>
          <w:shd w:val="clear" w:color="auto" w:fill="FFFFFF"/>
          <w:lang w:eastAsia="fr-FR"/>
        </w:rPr>
        <w:t>Contacter M THAM VO en soirée :</w:t>
      </w:r>
      <w:proofErr w:type="gramStart"/>
      <w:r w:rsidRPr="004E7CDE">
        <w:rPr>
          <w:rFonts w:ascii="inherit" w:eastAsia="Times New Roman" w:hAnsi="inherit" w:cs="Times New Roman"/>
          <w:color w:val="0000CD"/>
          <w:bdr w:val="none" w:sz="0" w:space="0" w:color="auto" w:frame="1"/>
          <w:shd w:val="clear" w:color="auto" w:fill="FFFFFF"/>
          <w:lang w:eastAsia="fr-FR"/>
        </w:rPr>
        <w:t>  06</w:t>
      </w:r>
      <w:proofErr w:type="gramEnd"/>
      <w:r w:rsidRPr="004E7CDE">
        <w:rPr>
          <w:rFonts w:ascii="inherit" w:eastAsia="Times New Roman" w:hAnsi="inherit" w:cs="Times New Roman"/>
          <w:color w:val="0000CD"/>
          <w:bdr w:val="none" w:sz="0" w:space="0" w:color="auto" w:frame="1"/>
          <w:shd w:val="clear" w:color="auto" w:fill="FFFFFF"/>
          <w:lang w:eastAsia="fr-FR"/>
        </w:rPr>
        <w:t xml:space="preserve"> 89 30 64 57    Courriel :    </w:t>
      </w:r>
      <w:hyperlink r:id="rId4" w:tgtFrame="_blank" w:history="1">
        <w:r w:rsidRPr="004E7CDE">
          <w:rPr>
            <w:rFonts w:ascii="inherit" w:eastAsia="Times New Roman" w:hAnsi="inherit" w:cs="Times New Roman"/>
            <w:color w:val="0000FF"/>
            <w:u w:val="single"/>
            <w:lang w:eastAsia="fr-FR"/>
          </w:rPr>
          <w:t>minh.thamvo@wanadoo.fr</w:t>
        </w:r>
      </w:hyperlink>
    </w:p>
    <w:sectPr w:rsidR="00747002" w:rsidSect="00747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E7CDE"/>
    <w:rsid w:val="004E7CDE"/>
    <w:rsid w:val="0074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0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E7C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2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h.thamvo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605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Marie-Laure Vanbienne Menthonnex</dc:creator>
  <cp:lastModifiedBy>Marie-Laure Vanbienne Menthonnex</cp:lastModifiedBy>
  <cp:revision>1</cp:revision>
  <dcterms:created xsi:type="dcterms:W3CDTF">2021-12-17T10:58:00Z</dcterms:created>
  <dcterms:modified xsi:type="dcterms:W3CDTF">2021-12-17T11:00:00Z</dcterms:modified>
</cp:coreProperties>
</file>